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34A20" w14:textId="37BFBD49" w:rsidR="00486FFC" w:rsidRPr="00486FFC" w:rsidRDefault="00486FFC" w:rsidP="00486FFC">
      <w:pPr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Arial-BoldMT"/>
          <w:b/>
          <w:bCs/>
          <w:kern w:val="0"/>
        </w:rPr>
      </w:pPr>
      <w:r w:rsidRPr="00486FFC">
        <w:rPr>
          <w:rFonts w:ascii="Garamond" w:hAnsi="Garamond" w:cs="Arial-BoldMT"/>
          <w:b/>
          <w:bCs/>
          <w:kern w:val="0"/>
        </w:rPr>
        <w:t>Załącznik do Dokumentacji technicznej</w:t>
      </w:r>
    </w:p>
    <w:p w14:paraId="4E9F06D2" w14:textId="77777777" w:rsidR="00486FFC" w:rsidRPr="00486FFC" w:rsidRDefault="00486FFC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kern w:val="0"/>
        </w:rPr>
      </w:pPr>
    </w:p>
    <w:p w14:paraId="2D7B62D0" w14:textId="77777777" w:rsidR="00486FFC" w:rsidRPr="00486FFC" w:rsidRDefault="00486FFC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kern w:val="0"/>
        </w:rPr>
      </w:pPr>
    </w:p>
    <w:p w14:paraId="65A0154E" w14:textId="6C5D17BF" w:rsidR="00486FFC" w:rsidRPr="00486FFC" w:rsidRDefault="00486FFC" w:rsidP="00486FFC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kern w:val="0"/>
        </w:rPr>
      </w:pPr>
      <w:r w:rsidRPr="00486FFC">
        <w:rPr>
          <w:rFonts w:ascii="Garamond" w:hAnsi="Garamond" w:cs="Arial-BoldMT"/>
          <w:b/>
          <w:bCs/>
          <w:kern w:val="0"/>
        </w:rPr>
        <w:t>OPIS PRZEDMIOTU ZAMÓWIENIA</w:t>
      </w:r>
    </w:p>
    <w:p w14:paraId="428F5C87" w14:textId="77777777" w:rsidR="00486FFC" w:rsidRDefault="00486FFC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kern w:val="0"/>
        </w:rPr>
      </w:pPr>
    </w:p>
    <w:p w14:paraId="495E2BD9" w14:textId="6D8FA598" w:rsidR="00486FFC" w:rsidRPr="00B01C9A" w:rsidRDefault="00486FFC" w:rsidP="00B01C9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37"/>
        <w:jc w:val="both"/>
        <w:rPr>
          <w:rFonts w:ascii="Garamond" w:hAnsi="Garamond" w:cs="Arial-BoldMT"/>
          <w:b/>
          <w:bCs/>
          <w:kern w:val="0"/>
        </w:rPr>
      </w:pPr>
      <w:r w:rsidRPr="00B01C9A">
        <w:rPr>
          <w:rFonts w:ascii="Garamond" w:hAnsi="Garamond" w:cs="Arial-BoldMT"/>
          <w:b/>
          <w:bCs/>
          <w:kern w:val="0"/>
        </w:rPr>
        <w:t>ZAKRES ROBÓT DO WYKONANIA</w:t>
      </w:r>
    </w:p>
    <w:p w14:paraId="03DD4C95" w14:textId="3A427510" w:rsidR="00486FFC" w:rsidRDefault="00486FFC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MT"/>
          <w:kern w:val="0"/>
        </w:rPr>
        <w:t xml:space="preserve">Przedmiotem zamówienia jest wykonanie remontu posadzki betonowej w części hali wielofunkcyjnej. </w:t>
      </w:r>
    </w:p>
    <w:p w14:paraId="595C3BD5" w14:textId="3B5E7C4A" w:rsidR="00486FFC" w:rsidRDefault="00486FFC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MT"/>
          <w:kern w:val="0"/>
        </w:rPr>
        <w:t xml:space="preserve">Roboty remontowe wynikają z uszkodzenia płyty posadzki oraz podbudowy w wyniku intensywnego użytkowania przejawiające się miejscowym zapadnięciem posadzki, spękaniami, </w:t>
      </w:r>
      <w:proofErr w:type="spellStart"/>
      <w:r w:rsidRPr="00486FFC">
        <w:rPr>
          <w:rFonts w:ascii="Garamond" w:hAnsi="Garamond" w:cs="ArialMT"/>
          <w:kern w:val="0"/>
        </w:rPr>
        <w:t>wykruszeniami</w:t>
      </w:r>
      <w:proofErr w:type="spellEnd"/>
      <w:r w:rsidRPr="00486FFC">
        <w:rPr>
          <w:rFonts w:ascii="Garamond" w:hAnsi="Garamond" w:cs="ArialMT"/>
          <w:kern w:val="0"/>
        </w:rPr>
        <w:t>, które</w:t>
      </w:r>
      <w:r>
        <w:rPr>
          <w:rFonts w:ascii="Garamond" w:hAnsi="Garamond" w:cs="ArialMT"/>
          <w:kern w:val="0"/>
        </w:rPr>
        <w:t xml:space="preserve"> </w:t>
      </w:r>
      <w:r w:rsidRPr="00486FFC">
        <w:rPr>
          <w:rFonts w:ascii="Garamond" w:hAnsi="Garamond" w:cs="ArialMT"/>
          <w:kern w:val="0"/>
        </w:rPr>
        <w:t>stwarzają zagrożenie dla bezpieczeństwa pracowników oraz dla pracującego tam sprzętu.</w:t>
      </w:r>
    </w:p>
    <w:p w14:paraId="5B4F0088" w14:textId="77777777" w:rsidR="008128AA" w:rsidRDefault="00486FFC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MT"/>
          <w:kern w:val="0"/>
        </w:rPr>
        <w:t>Transport materiałów i sprzętu będzie się odbywał bramą techniczną przy wiacie garażowej</w:t>
      </w:r>
      <w:r>
        <w:rPr>
          <w:rFonts w:ascii="Garamond" w:hAnsi="Garamond" w:cs="ArialMT"/>
          <w:kern w:val="0"/>
        </w:rPr>
        <w:t xml:space="preserve"> </w:t>
      </w:r>
      <w:r w:rsidRPr="00486FFC">
        <w:rPr>
          <w:rFonts w:ascii="Garamond" w:hAnsi="Garamond" w:cs="ArialMT"/>
          <w:kern w:val="0"/>
        </w:rPr>
        <w:t xml:space="preserve">(20- stanowiskowej) oraz bramą wjazdową na Zakład. </w:t>
      </w:r>
    </w:p>
    <w:p w14:paraId="6055FF9B" w14:textId="61DF3708" w:rsidR="00486FFC" w:rsidRDefault="00486FFC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MT"/>
          <w:kern w:val="0"/>
        </w:rPr>
        <w:t>Wywóz gruzu z hali będzie się odbywał bramą</w:t>
      </w:r>
      <w:r w:rsidR="008128AA">
        <w:rPr>
          <w:rFonts w:ascii="Garamond" w:hAnsi="Garamond" w:cs="ArialMT"/>
          <w:kern w:val="0"/>
        </w:rPr>
        <w:t xml:space="preserve"> </w:t>
      </w:r>
      <w:r w:rsidRPr="008128AA">
        <w:rPr>
          <w:rFonts w:ascii="Garamond" w:hAnsi="Garamond" w:cs="ArialMT"/>
          <w:kern w:val="0"/>
        </w:rPr>
        <w:t>usytuowaną w miejscu wykonywania robót dalej wewnętrzną drogą utwardzoną na składowisko stałe.</w:t>
      </w:r>
    </w:p>
    <w:p w14:paraId="378B94D6" w14:textId="2291BE8E" w:rsidR="00486FFC" w:rsidRDefault="00486FFC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2A65E9">
        <w:rPr>
          <w:rFonts w:ascii="Garamond" w:hAnsi="Garamond" w:cs="ArialMT"/>
          <w:kern w:val="0"/>
        </w:rPr>
        <w:t>Prace będą odbywały się wewnątrz hali wielofunkcyjnej w osiach 1-4 , A-E</w:t>
      </w:r>
      <w:r w:rsidR="002A65E9">
        <w:rPr>
          <w:rFonts w:ascii="Garamond" w:hAnsi="Garamond" w:cs="ArialMT"/>
          <w:kern w:val="0"/>
        </w:rPr>
        <w:t>,</w:t>
      </w:r>
      <w:r w:rsidRPr="002A65E9">
        <w:rPr>
          <w:rFonts w:ascii="Garamond" w:hAnsi="Garamond" w:cs="ArialMT"/>
          <w:kern w:val="0"/>
        </w:rPr>
        <w:t xml:space="preserve"> a w zasadzie w jej narożniku który</w:t>
      </w:r>
      <w:r w:rsid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posiada bramę wjazdową o szer.</w:t>
      </w:r>
      <w:r w:rsid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5.65m i wysokości 4.50</w:t>
      </w:r>
      <w:r w:rsidR="00DA61C0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m.</w:t>
      </w:r>
    </w:p>
    <w:p w14:paraId="0565860F" w14:textId="5D6BAF34" w:rsidR="00DA61C0" w:rsidRDefault="00486FFC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2A65E9">
        <w:rPr>
          <w:rFonts w:ascii="Garamond" w:hAnsi="Garamond" w:cs="ArialMT"/>
          <w:kern w:val="0"/>
        </w:rPr>
        <w:t>Przed rozpoczęciem wykonywania robót należy oddzielić przy pomocy budowy szczelnych przegród część</w:t>
      </w:r>
      <w:r w:rsidR="00DA61C0">
        <w:rPr>
          <w:rFonts w:ascii="Garamond" w:hAnsi="Garamond" w:cs="ArialMT"/>
          <w:kern w:val="0"/>
        </w:rPr>
        <w:t>,</w:t>
      </w:r>
      <w:r w:rsidRPr="002A65E9">
        <w:rPr>
          <w:rFonts w:ascii="Garamond" w:hAnsi="Garamond" w:cs="ArialMT"/>
          <w:kern w:val="0"/>
        </w:rPr>
        <w:t xml:space="preserve"> w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której będą wykonywały się roboty od części produkcyjnej sortowni</w:t>
      </w:r>
      <w:r w:rsidR="0064548B">
        <w:rPr>
          <w:rFonts w:ascii="Garamond" w:hAnsi="Garamond" w:cs="ArialMT"/>
          <w:kern w:val="0"/>
        </w:rPr>
        <w:t xml:space="preserve"> -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="0064548B" w:rsidRPr="000A3364">
        <w:rPr>
          <w:rFonts w:ascii="Garamond" w:hAnsi="Garamond" w:cs="ArialMT"/>
          <w:kern w:val="0"/>
        </w:rPr>
        <w:t>w osi E na odcinku</w:t>
      </w:r>
      <w:r w:rsidR="0064548B">
        <w:rPr>
          <w:rFonts w:ascii="Garamond" w:hAnsi="Garamond" w:cs="ArialMT"/>
          <w:kern w:val="0"/>
        </w:rPr>
        <w:t xml:space="preserve"> </w:t>
      </w:r>
      <w:r w:rsidR="0064548B" w:rsidRPr="00AC362A">
        <w:rPr>
          <w:rFonts w:ascii="Garamond" w:hAnsi="Garamond" w:cs="ArialMT"/>
          <w:kern w:val="0"/>
        </w:rPr>
        <w:t>1-4 l- ok.</w:t>
      </w:r>
      <w:r w:rsidR="0064548B">
        <w:rPr>
          <w:rFonts w:ascii="Garamond" w:hAnsi="Garamond" w:cs="ArialMT"/>
          <w:kern w:val="0"/>
        </w:rPr>
        <w:t xml:space="preserve"> </w:t>
      </w:r>
      <w:r w:rsidR="0064548B" w:rsidRPr="00AC362A">
        <w:rPr>
          <w:rFonts w:ascii="Garamond" w:hAnsi="Garamond" w:cs="ArialMT"/>
          <w:kern w:val="0"/>
        </w:rPr>
        <w:t>32.0</w:t>
      </w:r>
      <w:r w:rsidR="0064548B">
        <w:rPr>
          <w:rFonts w:ascii="Garamond" w:hAnsi="Garamond" w:cs="ArialMT"/>
          <w:kern w:val="0"/>
        </w:rPr>
        <w:t xml:space="preserve"> </w:t>
      </w:r>
      <w:proofErr w:type="spellStart"/>
      <w:r w:rsidR="0064548B" w:rsidRPr="00AC362A">
        <w:rPr>
          <w:rFonts w:ascii="Garamond" w:hAnsi="Garamond" w:cs="ArialMT"/>
          <w:kern w:val="0"/>
        </w:rPr>
        <w:t>mb</w:t>
      </w:r>
      <w:proofErr w:type="spellEnd"/>
      <w:r w:rsidR="0064548B" w:rsidRPr="00AC362A">
        <w:rPr>
          <w:rFonts w:ascii="Garamond" w:hAnsi="Garamond" w:cs="ArialMT"/>
          <w:kern w:val="0"/>
        </w:rPr>
        <w:t xml:space="preserve"> oraz w osi 4 na odcinku A-E ok.</w:t>
      </w:r>
      <w:r w:rsidR="0064548B">
        <w:rPr>
          <w:rFonts w:ascii="Garamond" w:hAnsi="Garamond" w:cs="ArialMT"/>
          <w:kern w:val="0"/>
        </w:rPr>
        <w:t xml:space="preserve"> </w:t>
      </w:r>
      <w:r w:rsidR="0064548B" w:rsidRPr="00AC362A">
        <w:rPr>
          <w:rFonts w:ascii="Garamond" w:hAnsi="Garamond" w:cs="ArialMT"/>
          <w:kern w:val="0"/>
        </w:rPr>
        <w:t xml:space="preserve">19.0 </w:t>
      </w:r>
      <w:proofErr w:type="spellStart"/>
      <w:r w:rsidR="0064548B" w:rsidRPr="00AC362A">
        <w:rPr>
          <w:rFonts w:ascii="Garamond" w:hAnsi="Garamond" w:cs="ArialMT"/>
          <w:kern w:val="0"/>
        </w:rPr>
        <w:t>mb</w:t>
      </w:r>
      <w:proofErr w:type="spellEnd"/>
      <w:r w:rsidR="0064548B">
        <w:rPr>
          <w:rFonts w:ascii="Garamond" w:hAnsi="Garamond" w:cs="ArialMT"/>
          <w:kern w:val="0"/>
        </w:rPr>
        <w:t>.</w:t>
      </w:r>
    </w:p>
    <w:p w14:paraId="07219A43" w14:textId="77777777" w:rsidR="00DA61C0" w:rsidRDefault="00486FFC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2A65E9">
        <w:rPr>
          <w:rFonts w:ascii="Garamond" w:hAnsi="Garamond" w:cs="ArialMT"/>
          <w:kern w:val="0"/>
        </w:rPr>
        <w:t>Wysokość hali mierzona od poziomu posadzki do dołu dźwigara strunobetonowego wynosi 8.60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m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-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9,84 m w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środku hali, wysokość dźwigara ok.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100</w:t>
      </w:r>
      <w:r w:rsid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cm.</w:t>
      </w:r>
      <w:r w:rsidR="002A65E9" w:rsidRPr="002A65E9">
        <w:rPr>
          <w:rFonts w:ascii="Garamond" w:hAnsi="Garamond" w:cs="ArialMT"/>
          <w:kern w:val="0"/>
        </w:rPr>
        <w:t xml:space="preserve"> </w:t>
      </w:r>
    </w:p>
    <w:p w14:paraId="5518A23B" w14:textId="2D14843B" w:rsidR="00DA61C0" w:rsidRDefault="00486FFC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2A65E9">
        <w:rPr>
          <w:rFonts w:ascii="Garamond" w:hAnsi="Garamond" w:cs="ArialMT"/>
          <w:kern w:val="0"/>
        </w:rPr>
        <w:t>Na całej długości osi E zainstalowany jest kanał instalacji odciągowej o wysokości ok.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80</w:t>
      </w:r>
      <w:r w:rsid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cm i szer. ok.100 cm w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związku z tym występuje miejscowe obniżenie.</w:t>
      </w:r>
      <w:r w:rsidR="002A65E9">
        <w:rPr>
          <w:rFonts w:ascii="Garamond" w:hAnsi="Garamond" w:cs="ArialMT"/>
          <w:kern w:val="0"/>
        </w:rPr>
        <w:t xml:space="preserve"> </w:t>
      </w:r>
    </w:p>
    <w:p w14:paraId="6B0B8B0B" w14:textId="549E39B4" w:rsidR="00486FFC" w:rsidRDefault="00486FFC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2A65E9">
        <w:rPr>
          <w:rFonts w:ascii="Garamond" w:hAnsi="Garamond" w:cs="ArialMT"/>
          <w:kern w:val="0"/>
        </w:rPr>
        <w:t>Pod rozdrabniarką wstępną w osi 3-4,A-B występuje miejscowy kanał instalacji odciągowej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na pow.</w:t>
      </w:r>
      <w:r w:rsidR="002A65E9" w:rsidRPr="002A65E9">
        <w:rPr>
          <w:rFonts w:ascii="Garamond" w:hAnsi="Garamond" w:cs="ArialMT"/>
          <w:kern w:val="0"/>
        </w:rPr>
        <w:t xml:space="preserve"> </w:t>
      </w:r>
      <w:r w:rsidRPr="002A65E9">
        <w:rPr>
          <w:rFonts w:ascii="Garamond" w:hAnsi="Garamond" w:cs="ArialMT"/>
          <w:kern w:val="0"/>
        </w:rPr>
        <w:t>ok. 4.0*3.0 m spód na rzędnej + 7,10.</w:t>
      </w:r>
    </w:p>
    <w:p w14:paraId="7F08A0AE" w14:textId="579DB6B6" w:rsidR="000A3364" w:rsidRPr="002A65E9" w:rsidRDefault="000A3364" w:rsidP="00486FF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>
        <w:rPr>
          <w:rFonts w:ascii="Garamond" w:hAnsi="Garamond" w:cs="ArialMT"/>
          <w:kern w:val="0"/>
        </w:rPr>
        <w:t>Etapy robót:</w:t>
      </w:r>
    </w:p>
    <w:p w14:paraId="34E22354" w14:textId="22AB5F63" w:rsidR="00486FFC" w:rsidRPr="00486FFC" w:rsidRDefault="00486FFC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-BoldMT"/>
          <w:b/>
          <w:bCs/>
          <w:kern w:val="0"/>
        </w:rPr>
        <w:t>Etap I</w:t>
      </w:r>
      <w:r w:rsidR="00AC362A">
        <w:rPr>
          <w:rFonts w:ascii="Garamond" w:hAnsi="Garamond" w:cs="Arial-BoldMT"/>
          <w:b/>
          <w:bCs/>
          <w:kern w:val="0"/>
        </w:rPr>
        <w:t xml:space="preserve">: </w:t>
      </w:r>
      <w:r w:rsidRPr="00486FFC">
        <w:rPr>
          <w:rFonts w:ascii="Garamond" w:hAnsi="Garamond" w:cs="Arial-BoldMT"/>
          <w:b/>
          <w:bCs/>
          <w:kern w:val="0"/>
        </w:rPr>
        <w:t>Przygotowanie</w:t>
      </w:r>
      <w:r w:rsidR="00AC362A">
        <w:rPr>
          <w:rFonts w:ascii="Garamond" w:hAnsi="Garamond" w:cs="Arial-BoldMT"/>
          <w:b/>
          <w:bCs/>
          <w:kern w:val="0"/>
        </w:rPr>
        <w:t xml:space="preserve"> i</w:t>
      </w:r>
      <w:r w:rsidRPr="00486FFC">
        <w:rPr>
          <w:rFonts w:ascii="Garamond" w:hAnsi="Garamond" w:cs="Arial-BoldMT"/>
          <w:b/>
          <w:bCs/>
          <w:kern w:val="0"/>
        </w:rPr>
        <w:t xml:space="preserve"> rozbiórki /ilości wg przedmiaru robót/</w:t>
      </w:r>
      <w:r w:rsidR="00AE4BA2">
        <w:rPr>
          <w:rFonts w:ascii="Garamond" w:hAnsi="Garamond" w:cs="Arial-BoldMT"/>
          <w:b/>
          <w:bCs/>
          <w:kern w:val="0"/>
        </w:rPr>
        <w:t>:</w:t>
      </w:r>
    </w:p>
    <w:p w14:paraId="22C9CC4F" w14:textId="6C249996" w:rsidR="00486FFC" w:rsidRPr="000A3364" w:rsidRDefault="00486FFC" w:rsidP="000A336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0A3364">
        <w:rPr>
          <w:rFonts w:ascii="Garamond" w:hAnsi="Garamond" w:cs="ArialMT"/>
          <w:kern w:val="0"/>
        </w:rPr>
        <w:t>mechaniczna rozbiórka płyty betonowej z C30/37 gr. 22 cm,</w:t>
      </w:r>
    </w:p>
    <w:p w14:paraId="32AFCA84" w14:textId="17C01B11" w:rsidR="00486FFC" w:rsidRPr="000A3364" w:rsidRDefault="00AE4BA2" w:rsidP="000A336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>
        <w:rPr>
          <w:rFonts w:ascii="Garamond" w:hAnsi="Garamond" w:cs="ArialMT"/>
          <w:kern w:val="0"/>
        </w:rPr>
        <w:t>m</w:t>
      </w:r>
      <w:r w:rsidR="00486FFC" w:rsidRPr="000A3364">
        <w:rPr>
          <w:rFonts w:ascii="Garamond" w:hAnsi="Garamond" w:cs="ArialMT"/>
          <w:kern w:val="0"/>
        </w:rPr>
        <w:t>echaniczna rozbiórka podbudowy z chudego betonu igr 10cm,</w:t>
      </w:r>
    </w:p>
    <w:p w14:paraId="1CF8FF4D" w14:textId="5325079A" w:rsidR="00486FFC" w:rsidRPr="000A3364" w:rsidRDefault="00486FFC" w:rsidP="000A336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0A3364">
        <w:rPr>
          <w:rFonts w:ascii="Garamond" w:hAnsi="Garamond" w:cs="ArialMT"/>
          <w:kern w:val="0"/>
        </w:rPr>
        <w:t>rozbiórka folii PEHD gr</w:t>
      </w:r>
      <w:r w:rsidR="0064548B">
        <w:rPr>
          <w:rFonts w:ascii="Garamond" w:hAnsi="Garamond" w:cs="ArialMT"/>
          <w:kern w:val="0"/>
        </w:rPr>
        <w:t>.</w:t>
      </w:r>
      <w:r w:rsidRPr="000A3364">
        <w:rPr>
          <w:rFonts w:ascii="Garamond" w:hAnsi="Garamond" w:cs="ArialMT"/>
          <w:kern w:val="0"/>
        </w:rPr>
        <w:t xml:space="preserve"> 1mm</w:t>
      </w:r>
      <w:r w:rsidR="0064548B">
        <w:rPr>
          <w:rFonts w:ascii="Garamond" w:hAnsi="Garamond" w:cs="ArialMT"/>
          <w:kern w:val="0"/>
        </w:rPr>
        <w:t>,</w:t>
      </w:r>
    </w:p>
    <w:p w14:paraId="1766DC2E" w14:textId="55DE7F86" w:rsidR="00486FFC" w:rsidRPr="000A3364" w:rsidRDefault="00486FFC" w:rsidP="000A336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0A3364">
        <w:rPr>
          <w:rFonts w:ascii="Garamond" w:hAnsi="Garamond" w:cs="ArialMT"/>
          <w:kern w:val="0"/>
        </w:rPr>
        <w:t xml:space="preserve">mechaniczna rozbiórka stabilizacji do 5 </w:t>
      </w:r>
      <w:proofErr w:type="spellStart"/>
      <w:r w:rsidRPr="000A3364">
        <w:rPr>
          <w:rFonts w:ascii="Garamond" w:hAnsi="Garamond" w:cs="ArialMT"/>
          <w:kern w:val="0"/>
        </w:rPr>
        <w:t>MPa</w:t>
      </w:r>
      <w:proofErr w:type="spellEnd"/>
      <w:r w:rsidRPr="000A3364">
        <w:rPr>
          <w:rFonts w:ascii="Garamond" w:hAnsi="Garamond" w:cs="ArialMT"/>
          <w:kern w:val="0"/>
        </w:rPr>
        <w:t xml:space="preserve"> gr 18cm.</w:t>
      </w:r>
    </w:p>
    <w:p w14:paraId="601994D2" w14:textId="2039DE78" w:rsidR="00486FFC" w:rsidRPr="00486FFC" w:rsidRDefault="00486FFC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-BoldMT"/>
          <w:b/>
          <w:bCs/>
          <w:kern w:val="0"/>
        </w:rPr>
        <w:t>Etap II</w:t>
      </w:r>
      <w:r w:rsidR="00AE4BA2">
        <w:rPr>
          <w:rFonts w:ascii="Garamond" w:hAnsi="Garamond" w:cs="Arial-BoldMT"/>
          <w:b/>
          <w:bCs/>
          <w:kern w:val="0"/>
        </w:rPr>
        <w:t>:</w:t>
      </w:r>
      <w:r w:rsidRPr="00486FFC">
        <w:rPr>
          <w:rFonts w:ascii="Garamond" w:hAnsi="Garamond" w:cs="Arial-BoldMT"/>
          <w:b/>
          <w:bCs/>
          <w:kern w:val="0"/>
        </w:rPr>
        <w:t xml:space="preserve"> Logistyka odpadów /ilości wg przedmiaru robót/</w:t>
      </w:r>
      <w:r w:rsidR="00AE4BA2">
        <w:rPr>
          <w:rFonts w:ascii="Garamond" w:hAnsi="Garamond" w:cs="Arial-BoldMT"/>
          <w:b/>
          <w:bCs/>
          <w:kern w:val="0"/>
        </w:rPr>
        <w:t>:</w:t>
      </w:r>
    </w:p>
    <w:p w14:paraId="506F1A66" w14:textId="4EA17F61" w:rsidR="00486FFC" w:rsidRPr="00AE4BA2" w:rsidRDefault="00AE4BA2" w:rsidP="00AE4BA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>
        <w:rPr>
          <w:rFonts w:ascii="Garamond" w:hAnsi="Garamond" w:cs="ArialMT"/>
          <w:kern w:val="0"/>
        </w:rPr>
        <w:t>z</w:t>
      </w:r>
      <w:r w:rsidR="00486FFC" w:rsidRPr="00AE4BA2">
        <w:rPr>
          <w:rFonts w:ascii="Garamond" w:hAnsi="Garamond" w:cs="ArialMT"/>
          <w:kern w:val="0"/>
        </w:rPr>
        <w:t>aładunek i wywóz urobku na składowisko</w:t>
      </w:r>
      <w:r w:rsidR="0064548B">
        <w:rPr>
          <w:rFonts w:ascii="Garamond" w:hAnsi="Garamond" w:cs="ArialMT"/>
          <w:kern w:val="0"/>
        </w:rPr>
        <w:t>.</w:t>
      </w:r>
    </w:p>
    <w:p w14:paraId="51549A4A" w14:textId="3A9BADA7" w:rsidR="00486FFC" w:rsidRPr="00486FFC" w:rsidRDefault="00486FFC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-BoldMT"/>
          <w:b/>
          <w:bCs/>
          <w:kern w:val="0"/>
        </w:rPr>
        <w:t>Etap III</w:t>
      </w:r>
      <w:r w:rsidR="00AE4BA2">
        <w:rPr>
          <w:rFonts w:ascii="Garamond" w:hAnsi="Garamond" w:cs="Arial-BoldMT"/>
          <w:b/>
          <w:bCs/>
          <w:kern w:val="0"/>
        </w:rPr>
        <w:t>:</w:t>
      </w:r>
      <w:r w:rsidRPr="00486FFC">
        <w:rPr>
          <w:rFonts w:ascii="Garamond" w:hAnsi="Garamond" w:cs="Arial-BoldMT"/>
          <w:b/>
          <w:bCs/>
          <w:kern w:val="0"/>
        </w:rPr>
        <w:t xml:space="preserve"> Podbudowa /ilości wg przedmiaru robót/</w:t>
      </w:r>
      <w:r w:rsidR="00AE4BA2">
        <w:rPr>
          <w:rFonts w:ascii="Garamond" w:hAnsi="Garamond" w:cs="Arial-BoldMT"/>
          <w:b/>
          <w:bCs/>
          <w:kern w:val="0"/>
        </w:rPr>
        <w:t>:</w:t>
      </w:r>
    </w:p>
    <w:p w14:paraId="35AFDD8E" w14:textId="24A07D50" w:rsidR="00486FFC" w:rsidRPr="00AE4BA2" w:rsidRDefault="00AE4BA2" w:rsidP="00AE4BA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>
        <w:rPr>
          <w:rFonts w:ascii="Garamond" w:hAnsi="Garamond" w:cs="ArialMT"/>
          <w:kern w:val="0"/>
        </w:rPr>
        <w:t>w</w:t>
      </w:r>
      <w:r w:rsidR="00486FFC" w:rsidRPr="00AE4BA2">
        <w:rPr>
          <w:rFonts w:ascii="Garamond" w:hAnsi="Garamond" w:cs="ArialMT"/>
          <w:kern w:val="0"/>
        </w:rPr>
        <w:t>ykonanie koryta o gr.</w:t>
      </w:r>
      <w:r w:rsidR="0064548B">
        <w:rPr>
          <w:rFonts w:ascii="Garamond" w:hAnsi="Garamond" w:cs="ArialMT"/>
          <w:kern w:val="0"/>
        </w:rPr>
        <w:t xml:space="preserve"> </w:t>
      </w:r>
      <w:r w:rsidR="00486FFC" w:rsidRPr="00AE4BA2">
        <w:rPr>
          <w:rFonts w:ascii="Garamond" w:hAnsi="Garamond" w:cs="ArialMT"/>
          <w:kern w:val="0"/>
        </w:rPr>
        <w:t xml:space="preserve">15cm z zagęszczeniem potwierdzeniem wynikiem nie mniejszym niż </w:t>
      </w:r>
      <w:proofErr w:type="spellStart"/>
      <w:r w:rsidR="00486FFC" w:rsidRPr="00AE4BA2">
        <w:rPr>
          <w:rFonts w:ascii="Garamond" w:hAnsi="Garamond" w:cs="ArialMT"/>
          <w:kern w:val="0"/>
        </w:rPr>
        <w:t>Is</w:t>
      </w:r>
      <w:proofErr w:type="spellEnd"/>
      <w:r w:rsidR="00486FFC" w:rsidRPr="00AE4BA2">
        <w:rPr>
          <w:rFonts w:ascii="Garamond" w:hAnsi="Garamond" w:cs="ArialMT"/>
          <w:kern w:val="0"/>
        </w:rPr>
        <w:t>=0.97</w:t>
      </w:r>
    </w:p>
    <w:p w14:paraId="635C9AAC" w14:textId="0787687D" w:rsidR="00486FFC" w:rsidRPr="00AE4BA2" w:rsidRDefault="00486FFC" w:rsidP="00AE4BA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AE4BA2">
        <w:rPr>
          <w:rFonts w:ascii="Garamond" w:hAnsi="Garamond" w:cs="ArialMT"/>
          <w:kern w:val="0"/>
        </w:rPr>
        <w:t>ułożenie i zagęszczenie warstw z kruszywa łamanego o gr 30cm z potwierdzeniem stanu zagęszczenia</w:t>
      </w:r>
      <w:r w:rsidR="00AE4BA2">
        <w:rPr>
          <w:rFonts w:ascii="Garamond" w:hAnsi="Garamond" w:cs="ArialMT"/>
          <w:kern w:val="0"/>
        </w:rPr>
        <w:t xml:space="preserve"> </w:t>
      </w:r>
      <w:proofErr w:type="spellStart"/>
      <w:r w:rsidRPr="00AE4BA2">
        <w:rPr>
          <w:rFonts w:ascii="Garamond" w:hAnsi="Garamond" w:cs="ArialMT"/>
          <w:kern w:val="0"/>
        </w:rPr>
        <w:t>Is</w:t>
      </w:r>
      <w:proofErr w:type="spellEnd"/>
      <w:r w:rsidRPr="00AE4BA2">
        <w:rPr>
          <w:rFonts w:ascii="Garamond" w:hAnsi="Garamond" w:cs="ArialMT"/>
          <w:kern w:val="0"/>
        </w:rPr>
        <w:t xml:space="preserve"> minimum 0.98</w:t>
      </w:r>
    </w:p>
    <w:p w14:paraId="72A69338" w14:textId="199ECD49" w:rsidR="00486FFC" w:rsidRPr="00AE4BA2" w:rsidRDefault="00486FFC" w:rsidP="00AE4BA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AE4BA2">
        <w:rPr>
          <w:rFonts w:ascii="Garamond" w:hAnsi="Garamond" w:cs="ArialMT"/>
          <w:kern w:val="0"/>
        </w:rPr>
        <w:t>wykonanie warstwy chudego betonu o gr 10</w:t>
      </w:r>
      <w:r w:rsidR="00AE4BA2">
        <w:rPr>
          <w:rFonts w:ascii="Garamond" w:hAnsi="Garamond" w:cs="ArialMT"/>
          <w:kern w:val="0"/>
        </w:rPr>
        <w:t xml:space="preserve"> </w:t>
      </w:r>
      <w:r w:rsidRPr="00AE4BA2">
        <w:rPr>
          <w:rFonts w:ascii="Garamond" w:hAnsi="Garamond" w:cs="ArialMT"/>
          <w:kern w:val="0"/>
        </w:rPr>
        <w:t>cm z betonu C8/10</w:t>
      </w:r>
    </w:p>
    <w:p w14:paraId="7B6ACA45" w14:textId="0768494D" w:rsidR="00486FFC" w:rsidRPr="00486FFC" w:rsidRDefault="00486FFC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-BoldMT"/>
          <w:b/>
          <w:bCs/>
          <w:kern w:val="0"/>
        </w:rPr>
        <w:t>Etap IV</w:t>
      </w:r>
      <w:r w:rsidR="00ED1BA4">
        <w:rPr>
          <w:rFonts w:ascii="Garamond" w:hAnsi="Garamond" w:cs="Arial-BoldMT"/>
          <w:b/>
          <w:bCs/>
          <w:kern w:val="0"/>
        </w:rPr>
        <w:t>:</w:t>
      </w:r>
      <w:r w:rsidRPr="00486FFC">
        <w:rPr>
          <w:rFonts w:ascii="Garamond" w:hAnsi="Garamond" w:cs="Arial-BoldMT"/>
          <w:b/>
          <w:bCs/>
          <w:kern w:val="0"/>
        </w:rPr>
        <w:t xml:space="preserve"> Konstrukcja /ilości wg przedmiaru robót/</w:t>
      </w:r>
      <w:r w:rsidR="00ED1BA4">
        <w:rPr>
          <w:rFonts w:ascii="Garamond" w:hAnsi="Garamond" w:cs="Arial-BoldMT"/>
          <w:b/>
          <w:bCs/>
          <w:kern w:val="0"/>
        </w:rPr>
        <w:t>:</w:t>
      </w:r>
    </w:p>
    <w:p w14:paraId="4ADEADE1" w14:textId="71517C15" w:rsidR="00486FFC" w:rsidRPr="009A4374" w:rsidRDefault="00486FFC" w:rsidP="009A437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9A4374">
        <w:rPr>
          <w:rFonts w:ascii="Garamond" w:hAnsi="Garamond" w:cs="ArialMT"/>
          <w:kern w:val="0"/>
        </w:rPr>
        <w:t>montaż w</w:t>
      </w:r>
      <w:r w:rsidR="009A4374">
        <w:rPr>
          <w:rFonts w:ascii="Garamond" w:hAnsi="Garamond" w:cs="ArialMT"/>
          <w:kern w:val="0"/>
        </w:rPr>
        <w:t>arst</w:t>
      </w:r>
      <w:r w:rsidRPr="009A4374">
        <w:rPr>
          <w:rFonts w:ascii="Garamond" w:hAnsi="Garamond" w:cs="ArialMT"/>
          <w:kern w:val="0"/>
        </w:rPr>
        <w:t>wy poślizgowej folii PE 2x</w:t>
      </w:r>
    </w:p>
    <w:p w14:paraId="5BC17178" w14:textId="4FC18DA5" w:rsidR="00486FFC" w:rsidRPr="009A4374" w:rsidRDefault="009A4374" w:rsidP="009A437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>
        <w:rPr>
          <w:rFonts w:ascii="Garamond" w:hAnsi="Garamond" w:cs="ArialMT"/>
          <w:kern w:val="0"/>
        </w:rPr>
        <w:t>m</w:t>
      </w:r>
      <w:r w:rsidR="00486FFC" w:rsidRPr="009A4374">
        <w:rPr>
          <w:rFonts w:ascii="Garamond" w:hAnsi="Garamond" w:cs="ArialMT"/>
          <w:kern w:val="0"/>
        </w:rPr>
        <w:t>ontaż dylatacji brzegowych z pianki polietylenowej gr.</w:t>
      </w:r>
      <w:r>
        <w:rPr>
          <w:rFonts w:ascii="Garamond" w:hAnsi="Garamond" w:cs="ArialMT"/>
          <w:kern w:val="0"/>
        </w:rPr>
        <w:t xml:space="preserve"> </w:t>
      </w:r>
      <w:r w:rsidR="00486FFC" w:rsidRPr="009A4374">
        <w:rPr>
          <w:rFonts w:ascii="Garamond" w:hAnsi="Garamond" w:cs="ArialMT"/>
          <w:kern w:val="0"/>
        </w:rPr>
        <w:t>8</w:t>
      </w:r>
      <w:r>
        <w:rPr>
          <w:rFonts w:ascii="Garamond" w:hAnsi="Garamond" w:cs="ArialMT"/>
          <w:kern w:val="0"/>
        </w:rPr>
        <w:t xml:space="preserve"> </w:t>
      </w:r>
      <w:r w:rsidR="00486FFC" w:rsidRPr="009A4374">
        <w:rPr>
          <w:rFonts w:ascii="Garamond" w:hAnsi="Garamond" w:cs="ArialMT"/>
          <w:kern w:val="0"/>
        </w:rPr>
        <w:t>mm</w:t>
      </w:r>
    </w:p>
    <w:p w14:paraId="361A8D05" w14:textId="4DE4A312" w:rsidR="00486FFC" w:rsidRPr="009A4374" w:rsidRDefault="00486FFC" w:rsidP="00486FF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9A4374">
        <w:rPr>
          <w:rFonts w:ascii="Garamond" w:hAnsi="Garamond" w:cs="ArialMT"/>
          <w:kern w:val="0"/>
        </w:rPr>
        <w:t>wykonanie zbrojenia z prętów żebrowanych fi12mm /siatka 25cm</w:t>
      </w:r>
      <w:r w:rsidR="009A4374">
        <w:rPr>
          <w:rFonts w:ascii="Garamond" w:hAnsi="Garamond" w:cs="ArialMT"/>
          <w:kern w:val="0"/>
        </w:rPr>
        <w:t xml:space="preserve"> </w:t>
      </w:r>
      <w:r w:rsidRPr="009A4374">
        <w:rPr>
          <w:rFonts w:ascii="Garamond" w:hAnsi="Garamond" w:cs="ArialMT"/>
          <w:kern w:val="0"/>
        </w:rPr>
        <w:t>x</w:t>
      </w:r>
      <w:r w:rsidR="009A4374">
        <w:rPr>
          <w:rFonts w:ascii="Garamond" w:hAnsi="Garamond" w:cs="ArialMT"/>
          <w:kern w:val="0"/>
        </w:rPr>
        <w:t xml:space="preserve"> </w:t>
      </w:r>
      <w:r w:rsidRPr="009A4374">
        <w:rPr>
          <w:rFonts w:ascii="Garamond" w:hAnsi="Garamond" w:cs="ArialMT"/>
          <w:kern w:val="0"/>
        </w:rPr>
        <w:t>25cm góra/dół na dystansach stalowych tzw.</w:t>
      </w:r>
      <w:r w:rsidR="009A4374">
        <w:rPr>
          <w:rFonts w:ascii="Garamond" w:hAnsi="Garamond" w:cs="ArialMT"/>
          <w:kern w:val="0"/>
        </w:rPr>
        <w:t xml:space="preserve"> </w:t>
      </w:r>
      <w:r w:rsidRPr="009A4374">
        <w:rPr>
          <w:rFonts w:ascii="Garamond" w:hAnsi="Garamond" w:cs="ArialMT"/>
          <w:kern w:val="0"/>
        </w:rPr>
        <w:t>kozłach</w:t>
      </w:r>
      <w:r w:rsidR="00247FB6">
        <w:rPr>
          <w:rFonts w:ascii="Garamond" w:hAnsi="Garamond" w:cs="ArialMT"/>
          <w:kern w:val="0"/>
        </w:rPr>
        <w:t>,</w:t>
      </w:r>
      <w:r w:rsidR="009A4374">
        <w:rPr>
          <w:rFonts w:ascii="Garamond" w:hAnsi="Garamond" w:cs="ArialMT"/>
          <w:kern w:val="0"/>
        </w:rPr>
        <w:t xml:space="preserve"> </w:t>
      </w:r>
      <w:proofErr w:type="spellStart"/>
      <w:r w:rsidRPr="009A4374">
        <w:rPr>
          <w:rFonts w:ascii="Garamond" w:hAnsi="Garamond" w:cs="ArialMT"/>
          <w:kern w:val="0"/>
        </w:rPr>
        <w:t>zetkach</w:t>
      </w:r>
      <w:proofErr w:type="spellEnd"/>
      <w:r w:rsidRPr="009A4374">
        <w:rPr>
          <w:rFonts w:ascii="Garamond" w:hAnsi="Garamond" w:cs="ArialMT"/>
          <w:kern w:val="0"/>
        </w:rPr>
        <w:t>/</w:t>
      </w:r>
    </w:p>
    <w:p w14:paraId="33A0C325" w14:textId="151C89B0" w:rsidR="00486FFC" w:rsidRPr="00486FFC" w:rsidRDefault="00486FFC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kern w:val="0"/>
        </w:rPr>
      </w:pPr>
      <w:r w:rsidRPr="00486FFC">
        <w:rPr>
          <w:rFonts w:ascii="Garamond" w:hAnsi="Garamond" w:cs="Arial-BoldMT"/>
          <w:b/>
          <w:bCs/>
          <w:kern w:val="0"/>
        </w:rPr>
        <w:t>Etap V</w:t>
      </w:r>
      <w:r w:rsidR="00BE1FC8">
        <w:rPr>
          <w:rFonts w:ascii="Garamond" w:hAnsi="Garamond" w:cs="Arial-BoldMT"/>
          <w:b/>
          <w:bCs/>
          <w:kern w:val="0"/>
        </w:rPr>
        <w:t>:</w:t>
      </w:r>
      <w:r w:rsidRPr="00486FFC">
        <w:rPr>
          <w:rFonts w:ascii="Garamond" w:hAnsi="Garamond" w:cs="Arial-BoldMT"/>
          <w:b/>
          <w:bCs/>
          <w:kern w:val="0"/>
        </w:rPr>
        <w:t xml:space="preserve"> Posadzka /ilości wg przedmiaru robót/</w:t>
      </w:r>
      <w:r w:rsidR="00BE1FC8">
        <w:rPr>
          <w:rFonts w:ascii="Garamond" w:hAnsi="Garamond" w:cs="Arial-BoldMT"/>
          <w:b/>
          <w:bCs/>
          <w:kern w:val="0"/>
        </w:rPr>
        <w:t>;</w:t>
      </w:r>
    </w:p>
    <w:p w14:paraId="396B4379" w14:textId="51F69FCE" w:rsidR="00486FFC" w:rsidRDefault="00486FFC" w:rsidP="00C93A5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kern w:val="0"/>
        </w:rPr>
      </w:pPr>
      <w:r w:rsidRPr="00C93A5E">
        <w:rPr>
          <w:rFonts w:ascii="Garamond" w:hAnsi="Garamond" w:cs="ArialMT"/>
          <w:kern w:val="0"/>
        </w:rPr>
        <w:t>ułożenie betonu C25/30W8 gr</w:t>
      </w:r>
      <w:r w:rsidR="00C93A5E">
        <w:rPr>
          <w:rFonts w:ascii="Garamond" w:hAnsi="Garamond" w:cs="ArialMT"/>
          <w:kern w:val="0"/>
        </w:rPr>
        <w:t>.</w:t>
      </w:r>
      <w:r w:rsidRPr="00C93A5E">
        <w:rPr>
          <w:rFonts w:ascii="Garamond" w:hAnsi="Garamond" w:cs="ArialMT"/>
          <w:kern w:val="0"/>
        </w:rPr>
        <w:t xml:space="preserve"> 25 cm z zagęszczeniem mechanicznym</w:t>
      </w:r>
      <w:r w:rsidR="00247FB6">
        <w:rPr>
          <w:rFonts w:ascii="Garamond" w:hAnsi="Garamond" w:cs="ArialMT"/>
          <w:kern w:val="0"/>
        </w:rPr>
        <w:t>,</w:t>
      </w:r>
    </w:p>
    <w:p w14:paraId="0613B0E3" w14:textId="5CEE9DB9" w:rsidR="00247FB6" w:rsidRPr="00247FB6" w:rsidRDefault="00247FB6" w:rsidP="00247FB6">
      <w:pPr>
        <w:pStyle w:val="Akapitzlist"/>
        <w:numPr>
          <w:ilvl w:val="0"/>
          <w:numId w:val="6"/>
        </w:numPr>
        <w:jc w:val="both"/>
        <w:rPr>
          <w:rFonts w:ascii="Garamond" w:hAnsi="Garamond" w:cs="ArialMT"/>
          <w:kern w:val="0"/>
        </w:rPr>
      </w:pPr>
      <w:r w:rsidRPr="00247FB6">
        <w:rPr>
          <w:rFonts w:ascii="Garamond" w:hAnsi="Garamond" w:cs="ArialMT"/>
          <w:kern w:val="0"/>
        </w:rPr>
        <w:t>,zacieranie betonu mechaniczne na</w:t>
      </w:r>
      <w:r>
        <w:rPr>
          <w:rFonts w:ascii="Garamond" w:hAnsi="Garamond" w:cs="ArialMT"/>
          <w:kern w:val="0"/>
        </w:rPr>
        <w:t xml:space="preserve"> </w:t>
      </w:r>
      <w:r w:rsidRPr="00247FB6">
        <w:rPr>
          <w:rFonts w:ascii="Garamond" w:hAnsi="Garamond" w:cs="ArialMT"/>
          <w:kern w:val="0"/>
        </w:rPr>
        <w:t>gładko, nacięcie, wypełnienie dylatacji sznurem i masą poliuretanową.</w:t>
      </w:r>
    </w:p>
    <w:p w14:paraId="0F7240E8" w14:textId="6C3FC808" w:rsidR="00486FFC" w:rsidRPr="00486FFC" w:rsidRDefault="00486FFC" w:rsidP="00C93A5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MT"/>
          <w:kern w:val="0"/>
        </w:rPr>
        <w:t>Szczegółowy opis wykonania, ilości robót, parametry techn</w:t>
      </w:r>
      <w:r w:rsidR="00C93A5E">
        <w:rPr>
          <w:rFonts w:ascii="Garamond" w:hAnsi="Garamond" w:cs="ArialMT"/>
          <w:kern w:val="0"/>
        </w:rPr>
        <w:t>iczne</w:t>
      </w:r>
      <w:r w:rsidRPr="00486FFC">
        <w:rPr>
          <w:rFonts w:ascii="Garamond" w:hAnsi="Garamond" w:cs="ArialMT"/>
          <w:kern w:val="0"/>
        </w:rPr>
        <w:t xml:space="preserve"> materiałów i inne istotne informacje ujęte zostały w</w:t>
      </w:r>
      <w:r w:rsidR="00C93A5E">
        <w:rPr>
          <w:rFonts w:ascii="Garamond" w:hAnsi="Garamond" w:cs="ArialMT"/>
          <w:kern w:val="0"/>
        </w:rPr>
        <w:t xml:space="preserve"> </w:t>
      </w:r>
      <w:r w:rsidRPr="00486FFC">
        <w:rPr>
          <w:rFonts w:ascii="Garamond" w:hAnsi="Garamond" w:cs="ArialMT"/>
          <w:kern w:val="0"/>
        </w:rPr>
        <w:t>Dokumentacji Projektowej, SST oraz w sposób graficzny przestawione w rysunkach.</w:t>
      </w:r>
    </w:p>
    <w:p w14:paraId="589FD451" w14:textId="77777777" w:rsidR="00C93A5E" w:rsidRDefault="00C93A5E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kern w:val="0"/>
        </w:rPr>
      </w:pPr>
    </w:p>
    <w:p w14:paraId="7D44EB18" w14:textId="77777777" w:rsidR="00231B18" w:rsidRDefault="00231B18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kern w:val="0"/>
        </w:rPr>
      </w:pPr>
    </w:p>
    <w:p w14:paraId="75B3E950" w14:textId="77777777" w:rsidR="00231B18" w:rsidRDefault="00231B18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kern w:val="0"/>
        </w:rPr>
      </w:pPr>
    </w:p>
    <w:p w14:paraId="3B0E92E6" w14:textId="77777777" w:rsidR="00231B18" w:rsidRDefault="00231B18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kern w:val="0"/>
        </w:rPr>
      </w:pPr>
    </w:p>
    <w:p w14:paraId="44A67599" w14:textId="77777777" w:rsidR="00247FB6" w:rsidRDefault="00247FB6" w:rsidP="00486FF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kern w:val="0"/>
        </w:rPr>
      </w:pPr>
    </w:p>
    <w:p w14:paraId="2D30BAAE" w14:textId="52EFE7E3" w:rsidR="00486FFC" w:rsidRPr="00486FFC" w:rsidRDefault="00486FFC" w:rsidP="00871BF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37"/>
        <w:jc w:val="both"/>
        <w:rPr>
          <w:rFonts w:ascii="Garamond" w:hAnsi="Garamond" w:cs="Arial-BoldMT"/>
          <w:b/>
          <w:bCs/>
          <w:kern w:val="0"/>
        </w:rPr>
      </w:pPr>
      <w:r w:rsidRPr="00486FFC">
        <w:rPr>
          <w:rFonts w:ascii="Garamond" w:hAnsi="Garamond" w:cs="Arial-BoldMT"/>
          <w:b/>
          <w:bCs/>
          <w:kern w:val="0"/>
        </w:rPr>
        <w:lastRenderedPageBreak/>
        <w:t>UWARUNKOWANIA TECHNICZNE I SPRZĘTOWE</w:t>
      </w:r>
    </w:p>
    <w:p w14:paraId="5433EF5F" w14:textId="77777777" w:rsidR="00231B18" w:rsidRDefault="00486FFC" w:rsidP="00486FF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231B18">
        <w:rPr>
          <w:rFonts w:ascii="Garamond" w:hAnsi="Garamond" w:cs="ArialMT"/>
          <w:kern w:val="0"/>
        </w:rPr>
        <w:t>Wykonawca zobowiązany jest do doboru sprzętu o gabarytach i parametrach technicznych umożliwiających</w:t>
      </w:r>
      <w:r w:rsidR="00231B18">
        <w:rPr>
          <w:rFonts w:ascii="Garamond" w:hAnsi="Garamond" w:cs="ArialMT"/>
          <w:kern w:val="0"/>
        </w:rPr>
        <w:t xml:space="preserve"> </w:t>
      </w:r>
      <w:r w:rsidRPr="00231B18">
        <w:rPr>
          <w:rFonts w:ascii="Garamond" w:hAnsi="Garamond" w:cs="ArialMT"/>
          <w:kern w:val="0"/>
        </w:rPr>
        <w:t>swobodną i bezpieczn</w:t>
      </w:r>
      <w:r w:rsidR="00231B18">
        <w:rPr>
          <w:rFonts w:ascii="Garamond" w:hAnsi="Garamond" w:cs="ArialMT"/>
          <w:kern w:val="0"/>
        </w:rPr>
        <w:t>ą</w:t>
      </w:r>
      <w:r w:rsidRPr="00231B18">
        <w:rPr>
          <w:rFonts w:ascii="Garamond" w:hAnsi="Garamond" w:cs="ArialMT"/>
          <w:kern w:val="0"/>
        </w:rPr>
        <w:t xml:space="preserve"> pracę wewnątrz hali, przy uwzględnieniu sztywnej skrajni pionowej wynoszącej 8.60m</w:t>
      </w:r>
      <w:r w:rsidR="00231B18">
        <w:rPr>
          <w:rFonts w:ascii="Garamond" w:hAnsi="Garamond" w:cs="ArialMT"/>
          <w:kern w:val="0"/>
        </w:rPr>
        <w:t xml:space="preserve"> </w:t>
      </w:r>
      <w:r w:rsidRPr="00231B18">
        <w:rPr>
          <w:rFonts w:ascii="Garamond" w:hAnsi="Garamond" w:cs="ArialMT"/>
          <w:kern w:val="0"/>
        </w:rPr>
        <w:t xml:space="preserve">oraz w miejscach obniżenia spowodowane instalacjami wentylacji mechanicznej . </w:t>
      </w:r>
    </w:p>
    <w:p w14:paraId="691C4A1A" w14:textId="0A73C02A" w:rsidR="00486FFC" w:rsidRPr="00231B18" w:rsidRDefault="00486FFC" w:rsidP="00486FF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231B18">
        <w:rPr>
          <w:rFonts w:ascii="Garamond" w:hAnsi="Garamond" w:cs="ArialMT"/>
          <w:kern w:val="0"/>
        </w:rPr>
        <w:t>Wszelkie uszkodzenia</w:t>
      </w:r>
      <w:r w:rsidR="00231B18" w:rsidRPr="00231B18">
        <w:rPr>
          <w:rFonts w:ascii="Garamond" w:hAnsi="Garamond" w:cs="ArialMT"/>
          <w:kern w:val="0"/>
        </w:rPr>
        <w:t xml:space="preserve"> </w:t>
      </w:r>
      <w:r w:rsidRPr="00231B18">
        <w:rPr>
          <w:rFonts w:ascii="Garamond" w:hAnsi="Garamond" w:cs="ArialMT"/>
          <w:kern w:val="0"/>
        </w:rPr>
        <w:t xml:space="preserve">instalacji podstropowych, konstrukcji dachu i innych elementów a wynikające </w:t>
      </w:r>
      <w:r w:rsidR="00231B18">
        <w:rPr>
          <w:rFonts w:ascii="Garamond" w:hAnsi="Garamond" w:cs="ArialMT"/>
          <w:kern w:val="0"/>
        </w:rPr>
        <w:br/>
      </w:r>
      <w:r w:rsidRPr="00231B18">
        <w:rPr>
          <w:rFonts w:ascii="Garamond" w:hAnsi="Garamond" w:cs="ArialMT"/>
          <w:kern w:val="0"/>
        </w:rPr>
        <w:t>z niewłaściwego doboru sprzętu lub</w:t>
      </w:r>
      <w:r w:rsidR="00231B18" w:rsidRPr="00231B18">
        <w:rPr>
          <w:rFonts w:ascii="Garamond" w:hAnsi="Garamond" w:cs="ArialMT"/>
          <w:kern w:val="0"/>
        </w:rPr>
        <w:t xml:space="preserve"> </w:t>
      </w:r>
      <w:r w:rsidRPr="00231B18">
        <w:rPr>
          <w:rFonts w:ascii="Garamond" w:hAnsi="Garamond" w:cs="ArialMT"/>
          <w:kern w:val="0"/>
        </w:rPr>
        <w:t>błędu operatora obciążają w całości Wykonawcę. Wykonawca ponosi pełna odpowiedzialność za dobór sprzętu</w:t>
      </w:r>
      <w:r w:rsidR="00231B18" w:rsidRPr="00231B18">
        <w:rPr>
          <w:rFonts w:ascii="Garamond" w:hAnsi="Garamond" w:cs="ArialMT"/>
          <w:kern w:val="0"/>
        </w:rPr>
        <w:t xml:space="preserve"> </w:t>
      </w:r>
      <w:r w:rsidRPr="00231B18">
        <w:rPr>
          <w:rFonts w:ascii="Garamond" w:hAnsi="Garamond" w:cs="ArialMT"/>
          <w:kern w:val="0"/>
        </w:rPr>
        <w:t>do warunków panujących w hali.</w:t>
      </w:r>
    </w:p>
    <w:p w14:paraId="7D53C685" w14:textId="2CD18908" w:rsidR="00486FFC" w:rsidRPr="00486FFC" w:rsidRDefault="00486FFC" w:rsidP="00B64E6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-BoldMT"/>
          <w:b/>
          <w:bCs/>
          <w:kern w:val="0"/>
        </w:rPr>
      </w:pPr>
      <w:r w:rsidRPr="00486FFC">
        <w:rPr>
          <w:rFonts w:ascii="Garamond" w:hAnsi="Garamond" w:cs="Arial-BoldMT"/>
          <w:b/>
          <w:bCs/>
          <w:kern w:val="0"/>
        </w:rPr>
        <w:t>Uwaga</w:t>
      </w:r>
      <w:r w:rsidR="002D64C2">
        <w:rPr>
          <w:rFonts w:ascii="Garamond" w:hAnsi="Garamond" w:cs="Arial-BoldMT"/>
          <w:b/>
          <w:bCs/>
          <w:kern w:val="0"/>
        </w:rPr>
        <w:t>:</w:t>
      </w:r>
    </w:p>
    <w:p w14:paraId="53BBA7ED" w14:textId="4AC54DB9" w:rsidR="00486FFC" w:rsidRPr="00486FFC" w:rsidRDefault="00486FFC" w:rsidP="00B64E6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MT"/>
          <w:kern w:val="0"/>
        </w:rPr>
        <w:t>Zakazuje się stosowania standardowego wywrotu tylnego naczep typu patelnia. Dostawy i wywóz musza się</w:t>
      </w:r>
      <w:r w:rsidR="00B64E61">
        <w:rPr>
          <w:rFonts w:ascii="Garamond" w:hAnsi="Garamond" w:cs="ArialMT"/>
          <w:kern w:val="0"/>
        </w:rPr>
        <w:t xml:space="preserve"> </w:t>
      </w:r>
      <w:r w:rsidRPr="00486FFC">
        <w:rPr>
          <w:rFonts w:ascii="Garamond" w:hAnsi="Garamond" w:cs="ArialMT"/>
          <w:kern w:val="0"/>
        </w:rPr>
        <w:t>odbywać z uwzględnieniem parametrów hali i właściwie dobranym sprzętem.</w:t>
      </w:r>
    </w:p>
    <w:p w14:paraId="08AC164B" w14:textId="05F32917" w:rsidR="00486FFC" w:rsidRPr="00486FFC" w:rsidRDefault="00486FFC" w:rsidP="00B30CE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MT"/>
          <w:kern w:val="0"/>
        </w:rPr>
        <w:t>W przypadku koniecznego przejazdu po placu /nawierzchnia asfaltowa/ oraz w wewnątrz hali sprzętem</w:t>
      </w:r>
      <w:r w:rsidR="00B64E61">
        <w:rPr>
          <w:rFonts w:ascii="Garamond" w:hAnsi="Garamond" w:cs="ArialMT"/>
          <w:kern w:val="0"/>
        </w:rPr>
        <w:t xml:space="preserve"> </w:t>
      </w:r>
      <w:r w:rsidRPr="00486FFC">
        <w:rPr>
          <w:rFonts w:ascii="Garamond" w:hAnsi="Garamond" w:cs="ArialMT"/>
          <w:kern w:val="0"/>
        </w:rPr>
        <w:t>posiadającym gąsienice, maszyny te musza posiadać nakładki gumowe .Trasy przejazdu musz</w:t>
      </w:r>
      <w:r w:rsidR="00B64E61">
        <w:rPr>
          <w:rFonts w:ascii="Garamond" w:hAnsi="Garamond" w:cs="ArialMT"/>
          <w:kern w:val="0"/>
        </w:rPr>
        <w:t>ą</w:t>
      </w:r>
      <w:r w:rsidRPr="00486FFC">
        <w:rPr>
          <w:rFonts w:ascii="Garamond" w:hAnsi="Garamond" w:cs="ArialMT"/>
          <w:kern w:val="0"/>
        </w:rPr>
        <w:t xml:space="preserve"> być</w:t>
      </w:r>
      <w:r w:rsidR="00B64E61">
        <w:rPr>
          <w:rFonts w:ascii="Garamond" w:hAnsi="Garamond" w:cs="ArialMT"/>
          <w:kern w:val="0"/>
        </w:rPr>
        <w:t xml:space="preserve"> </w:t>
      </w:r>
      <w:r w:rsidRPr="00486FFC">
        <w:rPr>
          <w:rFonts w:ascii="Garamond" w:hAnsi="Garamond" w:cs="ArialMT"/>
          <w:kern w:val="0"/>
        </w:rPr>
        <w:t>zabezpieczone przed zniszczeniem.</w:t>
      </w:r>
    </w:p>
    <w:p w14:paraId="47E6E915" w14:textId="0A1AE525" w:rsidR="00486FFC" w:rsidRPr="00486FFC" w:rsidRDefault="00486FFC" w:rsidP="00B30CE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MT"/>
          <w:kern w:val="0"/>
        </w:rPr>
        <w:t>Wymagane są</w:t>
      </w:r>
      <w:r w:rsidR="00B64E61">
        <w:rPr>
          <w:rFonts w:ascii="Garamond" w:hAnsi="Garamond" w:cs="ArialMT"/>
          <w:kern w:val="0"/>
        </w:rPr>
        <w:t>:</w:t>
      </w:r>
      <w:r w:rsidRPr="00486FFC">
        <w:rPr>
          <w:rFonts w:ascii="Garamond" w:hAnsi="Garamond" w:cs="ArialMT"/>
          <w:kern w:val="0"/>
        </w:rPr>
        <w:t xml:space="preserve"> sprawne filtry DPF, katalizatory, oraz zapewnienie skutecznej wentylacji grawitacyjnej lub</w:t>
      </w:r>
      <w:r w:rsidR="00B64E61">
        <w:rPr>
          <w:rFonts w:ascii="Garamond" w:hAnsi="Garamond" w:cs="ArialMT"/>
          <w:kern w:val="0"/>
        </w:rPr>
        <w:t xml:space="preserve"> </w:t>
      </w:r>
      <w:r w:rsidRPr="00486FFC">
        <w:rPr>
          <w:rFonts w:ascii="Garamond" w:hAnsi="Garamond" w:cs="ArialMT"/>
          <w:kern w:val="0"/>
        </w:rPr>
        <w:t>mechanicznej.</w:t>
      </w:r>
    </w:p>
    <w:p w14:paraId="5F3C288B" w14:textId="32A18EBC" w:rsidR="0037209F" w:rsidRPr="00787E45" w:rsidRDefault="00486FFC" w:rsidP="00486FF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MT"/>
          <w:kern w:val="0"/>
        </w:rPr>
      </w:pPr>
      <w:r w:rsidRPr="00486FFC">
        <w:rPr>
          <w:rFonts w:ascii="Garamond" w:hAnsi="Garamond" w:cs="ArialMT"/>
          <w:kern w:val="0"/>
        </w:rPr>
        <w:t xml:space="preserve">Przed rozpoczęciem pracy Wykonawca otrzyma informacje o występujących instalacjach </w:t>
      </w:r>
      <w:proofErr w:type="spellStart"/>
      <w:r w:rsidRPr="00486FFC">
        <w:rPr>
          <w:rFonts w:ascii="Garamond" w:hAnsi="Garamond" w:cs="ArialMT"/>
          <w:kern w:val="0"/>
        </w:rPr>
        <w:t>podposadzkowych</w:t>
      </w:r>
      <w:proofErr w:type="spellEnd"/>
      <w:r w:rsidRPr="00486FFC">
        <w:rPr>
          <w:rFonts w:ascii="Garamond" w:hAnsi="Garamond" w:cs="ArialMT"/>
          <w:kern w:val="0"/>
        </w:rPr>
        <w:t>. W</w:t>
      </w:r>
      <w:r w:rsidR="00787E45">
        <w:rPr>
          <w:rFonts w:ascii="Garamond" w:hAnsi="Garamond" w:cs="ArialMT"/>
          <w:kern w:val="0"/>
        </w:rPr>
        <w:t xml:space="preserve"> </w:t>
      </w:r>
      <w:r w:rsidRPr="00787E45">
        <w:rPr>
          <w:rFonts w:ascii="Garamond" w:hAnsi="Garamond" w:cs="ArialMT"/>
          <w:kern w:val="0"/>
        </w:rPr>
        <w:t>przypadku uszkodzenia instalacji oraz spowodowania przerw w pracy Zakładu</w:t>
      </w:r>
      <w:r w:rsidR="00787E45">
        <w:rPr>
          <w:rFonts w:ascii="Garamond" w:hAnsi="Garamond" w:cs="ArialMT"/>
          <w:kern w:val="0"/>
        </w:rPr>
        <w:t>,</w:t>
      </w:r>
      <w:r w:rsidRPr="00787E45">
        <w:rPr>
          <w:rFonts w:ascii="Garamond" w:hAnsi="Garamond" w:cs="ArialMT"/>
          <w:kern w:val="0"/>
        </w:rPr>
        <w:t xml:space="preserve"> Zamawiający będzie się domagał</w:t>
      </w:r>
      <w:r w:rsidR="00787E45">
        <w:rPr>
          <w:rFonts w:ascii="Garamond" w:hAnsi="Garamond" w:cs="ArialMT"/>
          <w:kern w:val="0"/>
        </w:rPr>
        <w:t xml:space="preserve"> </w:t>
      </w:r>
      <w:r w:rsidRPr="00787E45">
        <w:rPr>
          <w:rFonts w:ascii="Garamond" w:hAnsi="Garamond" w:cs="ArialMT"/>
          <w:kern w:val="0"/>
        </w:rPr>
        <w:t>odszkodowania.</w:t>
      </w:r>
    </w:p>
    <w:sectPr w:rsidR="0037209F" w:rsidRPr="00787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87A"/>
    <w:multiLevelType w:val="hybridMultilevel"/>
    <w:tmpl w:val="09C2C2E2"/>
    <w:lvl w:ilvl="0" w:tplc="AA8AD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8081B"/>
    <w:multiLevelType w:val="hybridMultilevel"/>
    <w:tmpl w:val="615C7874"/>
    <w:lvl w:ilvl="0" w:tplc="725E21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20E97"/>
    <w:multiLevelType w:val="hybridMultilevel"/>
    <w:tmpl w:val="CC464652"/>
    <w:lvl w:ilvl="0" w:tplc="725E21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93E68"/>
    <w:multiLevelType w:val="hybridMultilevel"/>
    <w:tmpl w:val="B5365AE2"/>
    <w:lvl w:ilvl="0" w:tplc="725E21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6290A"/>
    <w:multiLevelType w:val="hybridMultilevel"/>
    <w:tmpl w:val="3CC237F2"/>
    <w:lvl w:ilvl="0" w:tplc="725E21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22FA4"/>
    <w:multiLevelType w:val="hybridMultilevel"/>
    <w:tmpl w:val="1358912E"/>
    <w:lvl w:ilvl="0" w:tplc="E95E4E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665B4"/>
    <w:multiLevelType w:val="hybridMultilevel"/>
    <w:tmpl w:val="F14C861E"/>
    <w:lvl w:ilvl="0" w:tplc="725E21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C7551D"/>
    <w:multiLevelType w:val="hybridMultilevel"/>
    <w:tmpl w:val="6EE85E44"/>
    <w:lvl w:ilvl="0" w:tplc="255222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235890">
    <w:abstractNumId w:val="5"/>
  </w:num>
  <w:num w:numId="2" w16cid:durableId="1829981615">
    <w:abstractNumId w:val="6"/>
  </w:num>
  <w:num w:numId="3" w16cid:durableId="2047874316">
    <w:abstractNumId w:val="1"/>
  </w:num>
  <w:num w:numId="4" w16cid:durableId="2127774225">
    <w:abstractNumId w:val="4"/>
  </w:num>
  <w:num w:numId="5" w16cid:durableId="1327825076">
    <w:abstractNumId w:val="2"/>
  </w:num>
  <w:num w:numId="6" w16cid:durableId="596669782">
    <w:abstractNumId w:val="3"/>
  </w:num>
  <w:num w:numId="7" w16cid:durableId="763035659">
    <w:abstractNumId w:val="0"/>
  </w:num>
  <w:num w:numId="8" w16cid:durableId="16704768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FFC"/>
    <w:rsid w:val="000A3364"/>
    <w:rsid w:val="00203C88"/>
    <w:rsid w:val="00231B18"/>
    <w:rsid w:val="00247FB6"/>
    <w:rsid w:val="002A65E9"/>
    <w:rsid w:val="002D64C2"/>
    <w:rsid w:val="0037209F"/>
    <w:rsid w:val="00486FFC"/>
    <w:rsid w:val="0050693A"/>
    <w:rsid w:val="0064548B"/>
    <w:rsid w:val="00787E45"/>
    <w:rsid w:val="008128AA"/>
    <w:rsid w:val="00871BF6"/>
    <w:rsid w:val="009A4374"/>
    <w:rsid w:val="00AA7FA9"/>
    <w:rsid w:val="00AC362A"/>
    <w:rsid w:val="00AE4BA2"/>
    <w:rsid w:val="00B01C9A"/>
    <w:rsid w:val="00B30CE3"/>
    <w:rsid w:val="00B64E61"/>
    <w:rsid w:val="00BE1FC8"/>
    <w:rsid w:val="00C93A5E"/>
    <w:rsid w:val="00D51850"/>
    <w:rsid w:val="00DA61C0"/>
    <w:rsid w:val="00ED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4FCFB"/>
  <w15:chartTrackingRefBased/>
  <w15:docId w15:val="{DB9490AE-0078-4553-8B94-E0CE4259E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6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6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6F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6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6F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6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6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6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6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6F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6F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6F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6F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6F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6F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6F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6F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6F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6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6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6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6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6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6F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6F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6F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6F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6F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6F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617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Janiszewska, Katarzyna</dc:creator>
  <cp:keywords/>
  <dc:description/>
  <cp:lastModifiedBy>Janiszewska, Katarzyna</cp:lastModifiedBy>
  <cp:revision>14</cp:revision>
  <dcterms:created xsi:type="dcterms:W3CDTF">2026-03-16T09:23:00Z</dcterms:created>
  <dcterms:modified xsi:type="dcterms:W3CDTF">2026-03-17T08:50:00Z</dcterms:modified>
</cp:coreProperties>
</file>